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10" w:rsidRDefault="00A4126F" w:rsidP="00547D1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Задание</w:t>
      </w:r>
      <w:proofErr w:type="spellEnd"/>
      <w:r w:rsidR="00547D10" w:rsidRPr="00B63C2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1.</w:t>
      </w:r>
      <w:r w:rsidR="00547D1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547D10" w:rsidRPr="00644CA6">
        <w:rPr>
          <w:rFonts w:ascii="Times New Roman" w:hAnsi="Times New Roman"/>
          <w:sz w:val="28"/>
          <w:szCs w:val="28"/>
        </w:rPr>
        <w:t>Решите тесты. Учтите, пожалуйста, что количество правильных ответов может быть больше 1. Правильный ответ от</w:t>
      </w:r>
      <w:r w:rsidR="00547D10">
        <w:rPr>
          <w:rFonts w:ascii="Times New Roman" w:hAnsi="Times New Roman"/>
          <w:sz w:val="28"/>
          <w:szCs w:val="28"/>
        </w:rPr>
        <w:t xml:space="preserve">метить использованием </w:t>
      </w:r>
      <w:r w:rsidR="00547D10" w:rsidRPr="00644CA6">
        <w:rPr>
          <w:rFonts w:ascii="Times New Roman" w:hAnsi="Times New Roman"/>
          <w:b/>
          <w:sz w:val="28"/>
          <w:szCs w:val="28"/>
        </w:rPr>
        <w:t>полужирного выделения текста.</w:t>
      </w:r>
    </w:p>
    <w:p w:rsidR="00547D10" w:rsidRPr="00F462C5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1. Выберите функции </w:t>
      </w:r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>жиров</w:t>
      </w:r>
    </w:p>
    <w:p w:rsidR="00547D10" w:rsidRPr="00F462C5" w:rsidRDefault="00547D10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Энергетическая</w:t>
      </w:r>
    </w:p>
    <w:p w:rsidR="00547D10" w:rsidRPr="00F462C5" w:rsidRDefault="008C6FF9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Структурная</w:t>
      </w:r>
    </w:p>
    <w:p w:rsidR="00547D10" w:rsidRPr="00F462C5" w:rsidRDefault="00547D10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Питательная </w:t>
      </w:r>
    </w:p>
    <w:p w:rsidR="00547D10" w:rsidRPr="00F462C5" w:rsidRDefault="008C6FF9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Термоизоляционная</w:t>
      </w:r>
    </w:p>
    <w:p w:rsidR="00547D10" w:rsidRPr="00F462C5" w:rsidRDefault="00547D10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Защитная</w:t>
      </w:r>
    </w:p>
    <w:p w:rsidR="00547D10" w:rsidRPr="00F462C5" w:rsidRDefault="008C6FF9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Регуляторная</w:t>
      </w:r>
    </w:p>
    <w:p w:rsidR="008C6FF9" w:rsidRPr="00F462C5" w:rsidRDefault="008C6FF9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Жирорастворимая</w:t>
      </w:r>
    </w:p>
    <w:p w:rsidR="00547D10" w:rsidRPr="00F462C5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EE" w:rsidRPr="00F462C5" w:rsidRDefault="008C6FF9" w:rsidP="003511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2. Расщепление жиров в пищеварительном тракте происходит под влияние:</w:t>
      </w:r>
    </w:p>
    <w:p w:rsidR="003511EE" w:rsidRPr="00F462C5" w:rsidRDefault="008C6FF9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Амилазы</w:t>
      </w:r>
    </w:p>
    <w:p w:rsidR="003511EE" w:rsidRPr="00F462C5" w:rsidRDefault="008C6FF9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Пепсина</w:t>
      </w:r>
    </w:p>
    <w:p w:rsidR="003511EE" w:rsidRPr="00F462C5" w:rsidRDefault="008C6FF9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Липазы</w:t>
      </w:r>
    </w:p>
    <w:p w:rsidR="003511EE" w:rsidRPr="00F462C5" w:rsidRDefault="008C6FF9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Лецитиназы</w:t>
      </w:r>
      <w:proofErr w:type="spellEnd"/>
    </w:p>
    <w:p w:rsidR="003511EE" w:rsidRPr="00F462C5" w:rsidRDefault="008C6FF9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Хемотрипсина</w:t>
      </w:r>
      <w:proofErr w:type="spellEnd"/>
    </w:p>
    <w:p w:rsidR="003511EE" w:rsidRPr="00F462C5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26F" w:rsidRPr="00F462C5" w:rsidRDefault="003511EE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D10" w:rsidRPr="00F462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26F" w:rsidRPr="00F462C5">
        <w:rPr>
          <w:rFonts w:ascii="Times New Roman" w:eastAsia="Times New Roman" w:hAnsi="Times New Roman"/>
          <w:sz w:val="28"/>
          <w:szCs w:val="28"/>
          <w:lang w:eastAsia="ru-RU"/>
        </w:rPr>
        <w:t>. Нарушение транспорта жира и перехода его в ткани называется:</w:t>
      </w:r>
    </w:p>
    <w:p w:rsidR="00A4126F" w:rsidRPr="00F462C5" w:rsidRDefault="00A4126F" w:rsidP="00A4126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Гиперлипемия</w:t>
      </w:r>
      <w:proofErr w:type="spellEnd"/>
    </w:p>
    <w:p w:rsidR="00A4126F" w:rsidRPr="00F462C5" w:rsidRDefault="00A4126F" w:rsidP="00A4126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Гиперкетонемия</w:t>
      </w:r>
      <w:proofErr w:type="spellEnd"/>
    </w:p>
    <w:p w:rsidR="00A4126F" w:rsidRPr="00F462C5" w:rsidRDefault="00A4126F" w:rsidP="00A4126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Гиперурикемия</w:t>
      </w:r>
      <w:proofErr w:type="spellEnd"/>
    </w:p>
    <w:p w:rsidR="00A4126F" w:rsidRPr="00F462C5" w:rsidRDefault="00A4126F" w:rsidP="00A4126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Гиперацетонемия</w:t>
      </w:r>
      <w:proofErr w:type="spellEnd"/>
    </w:p>
    <w:p w:rsidR="00A4126F" w:rsidRPr="00F462C5" w:rsidRDefault="00A4126F" w:rsidP="00A4126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Гиперхолестеринемия</w:t>
      </w:r>
      <w:proofErr w:type="spellEnd"/>
    </w:p>
    <w:p w:rsidR="00A4126F" w:rsidRPr="00F462C5" w:rsidRDefault="00A4126F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26F" w:rsidRPr="00F462C5" w:rsidRDefault="00A4126F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4. Продуктами промежуточного обмена жирных кислот являются:</w:t>
      </w:r>
    </w:p>
    <w:p w:rsidR="00A4126F" w:rsidRPr="00F462C5" w:rsidRDefault="00A4126F" w:rsidP="00A4126F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Глицерин</w:t>
      </w:r>
    </w:p>
    <w:p w:rsidR="00A4126F" w:rsidRPr="00F462C5" w:rsidRDefault="00A4126F" w:rsidP="00A4126F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Ацетон</w:t>
      </w:r>
    </w:p>
    <w:p w:rsidR="00A4126F" w:rsidRPr="00F462C5" w:rsidRDefault="00A4126F" w:rsidP="00A4126F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Ацетоуксуная</w:t>
      </w:r>
      <w:proofErr w:type="spellEnd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</w:t>
      </w:r>
    </w:p>
    <w:p w:rsidR="00A4126F" w:rsidRPr="00F462C5" w:rsidRDefault="00A4126F" w:rsidP="00A4126F">
      <w:pPr>
        <w:pStyle w:val="aa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62"/>
      </w:r>
      <w:r w:rsidRPr="00F462C5">
        <w:rPr>
          <w:rFonts w:ascii="Times New Roman" w:eastAsia="Times New Roman" w:hAnsi="Times New Roman"/>
          <w:bCs/>
          <w:sz w:val="28"/>
          <w:szCs w:val="28"/>
          <w:lang w:eastAsia="ru-RU"/>
        </w:rPr>
        <w:t>-оксимасляная кислота</w:t>
      </w:r>
    </w:p>
    <w:p w:rsidR="00A4126F" w:rsidRPr="00F462C5" w:rsidRDefault="00A4126F" w:rsidP="00A4126F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Холестерин </w:t>
      </w:r>
    </w:p>
    <w:p w:rsidR="00A4126F" w:rsidRPr="00F462C5" w:rsidRDefault="00A4126F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D10" w:rsidRPr="00F462C5" w:rsidRDefault="00A4126F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>Состояния повышенного содержания непереваренного нейтрального жира в кале:</w:t>
      </w:r>
    </w:p>
    <w:p w:rsidR="00547D10" w:rsidRPr="00F462C5" w:rsidRDefault="008C6FF9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Липидорея</w:t>
      </w:r>
      <w:proofErr w:type="spellEnd"/>
    </w:p>
    <w:p w:rsidR="00547D10" w:rsidRPr="00F462C5" w:rsidRDefault="008C6FF9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Кетонерия</w:t>
      </w:r>
      <w:proofErr w:type="spellEnd"/>
    </w:p>
    <w:p w:rsidR="00547D10" w:rsidRPr="00F462C5" w:rsidRDefault="00547D10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Холестерин</w:t>
      </w:r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>емия</w:t>
      </w:r>
    </w:p>
    <w:p w:rsidR="00547D10" w:rsidRPr="00F462C5" w:rsidRDefault="008C6FF9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Стеаторея</w:t>
      </w:r>
      <w:proofErr w:type="spellEnd"/>
    </w:p>
    <w:p w:rsidR="00547D10" w:rsidRPr="00F462C5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26F" w:rsidRPr="00F462C5" w:rsidRDefault="00A4126F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Нормой индекса массы тела является:</w:t>
      </w:r>
    </w:p>
    <w:p w:rsidR="00A4126F" w:rsidRPr="00F462C5" w:rsidRDefault="00A4126F" w:rsidP="00A4126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16-18,5</w:t>
      </w:r>
    </w:p>
    <w:p w:rsidR="00A4126F" w:rsidRPr="00F462C5" w:rsidRDefault="00A4126F" w:rsidP="00A4126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18,5-25</w:t>
      </w:r>
    </w:p>
    <w:p w:rsidR="00A4126F" w:rsidRPr="00F462C5" w:rsidRDefault="00A4126F" w:rsidP="00A4126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25-30</w:t>
      </w:r>
    </w:p>
    <w:p w:rsidR="00A4126F" w:rsidRPr="00F462C5" w:rsidRDefault="00A4126F" w:rsidP="00A4126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30-35</w:t>
      </w:r>
    </w:p>
    <w:p w:rsidR="00A4126F" w:rsidRPr="00F462C5" w:rsidRDefault="00A4126F" w:rsidP="00A4126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35-40</w:t>
      </w:r>
    </w:p>
    <w:p w:rsidR="00A4126F" w:rsidRPr="00F462C5" w:rsidRDefault="00A4126F" w:rsidP="00A4126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более 40</w:t>
      </w:r>
    </w:p>
    <w:p w:rsidR="00A4126F" w:rsidRPr="00F462C5" w:rsidRDefault="00A4126F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D10" w:rsidRPr="00F462C5" w:rsidRDefault="00A4126F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Видами </w:t>
      </w:r>
      <w:proofErr w:type="spellStart"/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>гиперлипемии</w:t>
      </w:r>
      <w:proofErr w:type="spellEnd"/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  <w:r w:rsidR="00547D10" w:rsidRPr="00F462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7D10" w:rsidRPr="00F462C5" w:rsidRDefault="008C6FF9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Гормональная</w:t>
      </w:r>
    </w:p>
    <w:p w:rsidR="00547D10" w:rsidRPr="00F462C5" w:rsidRDefault="008C6FF9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Алиментарная</w:t>
      </w:r>
    </w:p>
    <w:p w:rsidR="00547D10" w:rsidRPr="00F462C5" w:rsidRDefault="008C6FF9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Наследственная</w:t>
      </w:r>
    </w:p>
    <w:p w:rsidR="00547D10" w:rsidRPr="00F462C5" w:rsidRDefault="008C6FF9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Нейрогеннная</w:t>
      </w:r>
      <w:proofErr w:type="spellEnd"/>
    </w:p>
    <w:p w:rsidR="00547D10" w:rsidRPr="00F462C5" w:rsidRDefault="008C6FF9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Ретенционнная</w:t>
      </w:r>
      <w:proofErr w:type="spellEnd"/>
    </w:p>
    <w:p w:rsidR="00547D10" w:rsidRPr="00F462C5" w:rsidRDefault="008C6FF9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Транспортная</w:t>
      </w:r>
    </w:p>
    <w:p w:rsidR="00196C2E" w:rsidRPr="00F462C5" w:rsidRDefault="00196C2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26F" w:rsidRPr="00F462C5" w:rsidRDefault="00A4126F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6C2E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Концентрация кетоновых тел в крови в норме:</w:t>
      </w:r>
    </w:p>
    <w:p w:rsidR="00A4126F" w:rsidRPr="00F462C5" w:rsidRDefault="00A4126F" w:rsidP="00A4126F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0,01-0,02 г/л</w:t>
      </w:r>
    </w:p>
    <w:p w:rsidR="00A4126F" w:rsidRPr="00F462C5" w:rsidRDefault="00A4126F" w:rsidP="00A4126F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0,02-0,04 г/л</w:t>
      </w:r>
    </w:p>
    <w:p w:rsidR="00A4126F" w:rsidRPr="00F462C5" w:rsidRDefault="00A4126F" w:rsidP="00A4126F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0,03-0,05 г/л</w:t>
      </w:r>
    </w:p>
    <w:p w:rsidR="00A4126F" w:rsidRPr="00F462C5" w:rsidRDefault="00A4126F" w:rsidP="00A4126F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0,05-0,06 г/л</w:t>
      </w:r>
    </w:p>
    <w:p w:rsidR="00A4126F" w:rsidRPr="00F462C5" w:rsidRDefault="00A4126F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26F" w:rsidRPr="00F462C5" w:rsidRDefault="00A4126F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9. Видами ожирения в зависимости от механизма развития являются:</w:t>
      </w:r>
    </w:p>
    <w:p w:rsidR="00A4126F" w:rsidRPr="00F462C5" w:rsidRDefault="00A4126F" w:rsidP="00A4126F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Алиментарное</w:t>
      </w:r>
    </w:p>
    <w:p w:rsidR="00A4126F" w:rsidRPr="00F462C5" w:rsidRDefault="00A4126F" w:rsidP="00A4126F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Гипертрофическое </w:t>
      </w:r>
    </w:p>
    <w:p w:rsidR="00A4126F" w:rsidRPr="00F462C5" w:rsidRDefault="00A4126F" w:rsidP="00A4126F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Церебральное</w:t>
      </w:r>
    </w:p>
    <w:p w:rsidR="00A4126F" w:rsidRPr="00F462C5" w:rsidRDefault="00A4126F" w:rsidP="00A4126F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Эндокринное</w:t>
      </w:r>
    </w:p>
    <w:p w:rsidR="00A4126F" w:rsidRPr="00F462C5" w:rsidRDefault="00A4126F" w:rsidP="00A4126F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Гиперпластическое</w:t>
      </w:r>
    </w:p>
    <w:p w:rsidR="00A4126F" w:rsidRPr="00F462C5" w:rsidRDefault="00A4126F" w:rsidP="00A4126F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Наследственное</w:t>
      </w:r>
    </w:p>
    <w:p w:rsidR="00A4126F" w:rsidRPr="00F462C5" w:rsidRDefault="00A4126F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C2E" w:rsidRPr="00F462C5" w:rsidRDefault="00A4126F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FC4DB5" w:rsidRPr="00F462C5">
        <w:rPr>
          <w:rFonts w:ascii="Times New Roman" w:eastAsia="Times New Roman" w:hAnsi="Times New Roman"/>
          <w:sz w:val="28"/>
          <w:szCs w:val="28"/>
          <w:lang w:eastAsia="ru-RU"/>
        </w:rPr>
        <w:t>Причины</w:t>
      </w:r>
      <w:r w:rsidR="00196C2E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FC4DB5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я транспортной </w:t>
      </w:r>
      <w:proofErr w:type="spellStart"/>
      <w:r w:rsidR="00FC4DB5" w:rsidRPr="00F462C5">
        <w:rPr>
          <w:rFonts w:ascii="Times New Roman" w:eastAsia="Times New Roman" w:hAnsi="Times New Roman"/>
          <w:sz w:val="28"/>
          <w:szCs w:val="28"/>
          <w:lang w:eastAsia="ru-RU"/>
        </w:rPr>
        <w:t>гиперлипемии</w:t>
      </w:r>
      <w:proofErr w:type="spellEnd"/>
      <w:r w:rsidR="00196C2E" w:rsidRPr="00F462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6C2E" w:rsidRPr="00F462C5" w:rsidRDefault="008C6FF9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Атеросклероз</w:t>
      </w:r>
    </w:p>
    <w:p w:rsidR="00196C2E" w:rsidRPr="00F462C5" w:rsidRDefault="008C6FF9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Нефроз</w:t>
      </w:r>
    </w:p>
    <w:p w:rsidR="00196C2E" w:rsidRPr="00F462C5" w:rsidRDefault="008C6FF9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Сахарный диабет</w:t>
      </w:r>
    </w:p>
    <w:p w:rsidR="00196C2E" w:rsidRPr="00F462C5" w:rsidRDefault="008C6FF9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Голодание</w:t>
      </w:r>
    </w:p>
    <w:p w:rsidR="00196C2E" w:rsidRPr="00F462C5" w:rsidRDefault="008C6FF9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Прием жирной пищи</w:t>
      </w:r>
    </w:p>
    <w:p w:rsidR="00196C2E" w:rsidRPr="00F462C5" w:rsidRDefault="008C6FF9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Стресс</w:t>
      </w:r>
    </w:p>
    <w:p w:rsidR="00196C2E" w:rsidRPr="00F462C5" w:rsidRDefault="00196C2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C2E" w:rsidRPr="00F462C5" w:rsidRDefault="00A4126F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96C2E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>Алиментарная</w:t>
      </w:r>
      <w:proofErr w:type="gramEnd"/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>гиперлипемия</w:t>
      </w:r>
      <w:proofErr w:type="spellEnd"/>
      <w:r w:rsidR="008C6FF9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достигает максимума через:</w:t>
      </w:r>
    </w:p>
    <w:p w:rsidR="006B6520" w:rsidRPr="00F462C5" w:rsidRDefault="006B6520" w:rsidP="006B652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1-2 ч</w:t>
      </w:r>
    </w:p>
    <w:p w:rsidR="00196C2E" w:rsidRPr="00F462C5" w:rsidRDefault="008C6FF9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2-3 ч</w:t>
      </w:r>
    </w:p>
    <w:p w:rsidR="00196C2E" w:rsidRPr="00F462C5" w:rsidRDefault="008C6FF9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4-6 ч</w:t>
      </w:r>
    </w:p>
    <w:p w:rsidR="00196C2E" w:rsidRPr="00F462C5" w:rsidRDefault="008C6FF9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7-9 ч</w:t>
      </w:r>
    </w:p>
    <w:p w:rsidR="00467A87" w:rsidRPr="00F462C5" w:rsidRDefault="00467A87" w:rsidP="00467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A87" w:rsidRPr="00F462C5" w:rsidRDefault="00467A87" w:rsidP="00467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126F" w:rsidRPr="00F462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. Осложнения, которые вызывает ожирение:</w:t>
      </w:r>
    </w:p>
    <w:p w:rsidR="00467A87" w:rsidRPr="00F462C5" w:rsidRDefault="00467A87" w:rsidP="00467A8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Сахарный диабет</w:t>
      </w:r>
    </w:p>
    <w:p w:rsidR="00467A87" w:rsidRPr="00F462C5" w:rsidRDefault="00467A87" w:rsidP="00467A8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Гипертония</w:t>
      </w:r>
    </w:p>
    <w:p w:rsidR="00467A87" w:rsidRPr="00F462C5" w:rsidRDefault="00467A87" w:rsidP="00467A8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Пневмония</w:t>
      </w:r>
    </w:p>
    <w:p w:rsidR="00467A87" w:rsidRPr="00F462C5" w:rsidRDefault="00467A87" w:rsidP="00467A8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Рак поджелудочной железы</w:t>
      </w:r>
    </w:p>
    <w:p w:rsidR="00467A87" w:rsidRPr="00F462C5" w:rsidRDefault="00467A87" w:rsidP="00467A8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Бесплодие</w:t>
      </w:r>
    </w:p>
    <w:p w:rsidR="00467A87" w:rsidRPr="00F462C5" w:rsidRDefault="00467A87" w:rsidP="00467A8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Остеоартрит </w:t>
      </w:r>
    </w:p>
    <w:p w:rsidR="00467A87" w:rsidRPr="00F462C5" w:rsidRDefault="00467A87" w:rsidP="00467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A87" w:rsidRPr="00F462C5" w:rsidRDefault="00467A87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126F" w:rsidRPr="00F462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. Индекс массы тела рассчитывают по следующей формуле:</w:t>
      </w:r>
    </w:p>
    <w:p w:rsidR="00A4126F" w:rsidRPr="00F462C5" w:rsidRDefault="00A4126F" w:rsidP="00A4126F">
      <w:pPr>
        <w:pStyle w:val="aa"/>
        <w:numPr>
          <w:ilvl w:val="0"/>
          <w:numId w:val="27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ИМТ= все тела (</w:t>
      </w:r>
      <w:proofErr w:type="gramStart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кг</w:t>
      </w:r>
      <w:proofErr w:type="gramEnd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) / рост (см)</w:t>
      </w:r>
    </w:p>
    <w:p w:rsidR="00A4126F" w:rsidRPr="00F462C5" w:rsidRDefault="00A4126F" w:rsidP="00A4126F">
      <w:pPr>
        <w:pStyle w:val="aa"/>
        <w:numPr>
          <w:ilvl w:val="0"/>
          <w:numId w:val="27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ИМТ= все тела (г) / рост (м)</w:t>
      </w:r>
    </w:p>
    <w:p w:rsidR="00467A87" w:rsidRPr="00F462C5" w:rsidRDefault="00467A87" w:rsidP="00A4126F">
      <w:pPr>
        <w:pStyle w:val="aa"/>
        <w:numPr>
          <w:ilvl w:val="0"/>
          <w:numId w:val="27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ИМТ= все тела </w:t>
      </w:r>
      <w:r w:rsidR="00A4126F" w:rsidRPr="00F462C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кг</w:t>
      </w:r>
      <w:r w:rsidR="00A4126F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4126F"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 (м</w:t>
      </w:r>
      <w:proofErr w:type="gramStart"/>
      <w:r w:rsidR="00A4126F" w:rsidRPr="00F462C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A4126F" w:rsidRPr="00F462C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4126F" w:rsidRPr="00F462C5" w:rsidRDefault="00A4126F" w:rsidP="00A4126F">
      <w:pPr>
        <w:pStyle w:val="aa"/>
        <w:numPr>
          <w:ilvl w:val="0"/>
          <w:numId w:val="27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ИМТ= все тела (г) / рост (см</w:t>
      </w:r>
      <w:proofErr w:type="gramStart"/>
      <w:r w:rsidRPr="00F462C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4126F" w:rsidRPr="00F462C5" w:rsidRDefault="00A4126F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26F" w:rsidRPr="00F462C5" w:rsidRDefault="00A4126F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14. Накопление жира вне клеток жировой ткани называется:</w:t>
      </w:r>
    </w:p>
    <w:p w:rsidR="00A4126F" w:rsidRPr="00F462C5" w:rsidRDefault="00A4126F" w:rsidP="00A4126F">
      <w:pPr>
        <w:pStyle w:val="aa"/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Липидная инфильтрация</w:t>
      </w:r>
    </w:p>
    <w:p w:rsidR="00A4126F" w:rsidRPr="00F462C5" w:rsidRDefault="00A4126F" w:rsidP="00A4126F">
      <w:pPr>
        <w:pStyle w:val="aa"/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Жировая инфильтрация</w:t>
      </w:r>
    </w:p>
    <w:p w:rsidR="00A4126F" w:rsidRPr="00F462C5" w:rsidRDefault="00A4126F" w:rsidP="00A4126F">
      <w:pPr>
        <w:pStyle w:val="aa"/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Жировая дистрофия</w:t>
      </w:r>
    </w:p>
    <w:p w:rsidR="00A4126F" w:rsidRPr="00F462C5" w:rsidRDefault="00A4126F" w:rsidP="00A4126F">
      <w:pPr>
        <w:pStyle w:val="aa"/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>Атероматоз</w:t>
      </w:r>
    </w:p>
    <w:p w:rsidR="00A4126F" w:rsidRPr="00F462C5" w:rsidRDefault="00A4126F" w:rsidP="00A4126F">
      <w:pPr>
        <w:pStyle w:val="aa"/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2C5">
        <w:rPr>
          <w:rFonts w:ascii="Times New Roman" w:eastAsia="Times New Roman" w:hAnsi="Times New Roman"/>
          <w:sz w:val="28"/>
          <w:szCs w:val="28"/>
          <w:lang w:eastAsia="ru-RU"/>
        </w:rPr>
        <w:t xml:space="preserve">Липома </w:t>
      </w:r>
    </w:p>
    <w:p w:rsidR="00A4126F" w:rsidRDefault="00A4126F" w:rsidP="00A4126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26F" w:rsidRDefault="00A4126F" w:rsidP="00A4126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Ожирение – это _____________________________________________</w:t>
      </w:r>
    </w:p>
    <w:p w:rsidR="00A4126F" w:rsidRPr="00A4126F" w:rsidRDefault="00A4126F" w:rsidP="00A4126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A4126F" w:rsidRDefault="00A4126F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F70" w:rsidRDefault="00A4126F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Задание</w:t>
      </w:r>
      <w:r w:rsidR="003511EE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2</w:t>
      </w:r>
      <w:r w:rsidR="003511EE" w:rsidRPr="00B63C2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.</w:t>
      </w:r>
      <w:r w:rsidR="003511EE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A4126F" w:rsidRPr="00A4126F" w:rsidRDefault="00A4126F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412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Рассчитайте Ваш собственный индекс массы тела. Проведите его оценку. Данные представьте в виде таблицы.</w:t>
      </w: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094"/>
        <w:gridCol w:w="7654"/>
      </w:tblGrid>
      <w:tr w:rsidR="00F54148" w:rsidRPr="00F54148" w:rsidTr="00F54148">
        <w:tc>
          <w:tcPr>
            <w:tcW w:w="1074" w:type="pct"/>
          </w:tcPr>
          <w:p w:rsidR="00F54148" w:rsidRPr="00F54148" w:rsidRDefault="00F54148" w:rsidP="00F54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F54148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Показатели</w:t>
            </w:r>
          </w:p>
        </w:tc>
        <w:tc>
          <w:tcPr>
            <w:tcW w:w="3926" w:type="pct"/>
          </w:tcPr>
          <w:p w:rsidR="00F54148" w:rsidRPr="00F54148" w:rsidRDefault="00F54148" w:rsidP="00A41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F54148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Расчет</w:t>
            </w:r>
          </w:p>
        </w:tc>
      </w:tr>
      <w:tr w:rsidR="00F54148" w:rsidRPr="00F54148" w:rsidTr="00F54148">
        <w:tc>
          <w:tcPr>
            <w:tcW w:w="1074" w:type="pct"/>
          </w:tcPr>
          <w:p w:rsidR="00F54148" w:rsidRPr="00F54148" w:rsidRDefault="00F54148" w:rsidP="00A41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Вес</w:t>
            </w:r>
          </w:p>
        </w:tc>
        <w:tc>
          <w:tcPr>
            <w:tcW w:w="3926" w:type="pct"/>
          </w:tcPr>
          <w:p w:rsidR="00F54148" w:rsidRPr="00F54148" w:rsidRDefault="00F54148" w:rsidP="00A41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F54148" w:rsidRPr="00F54148" w:rsidTr="00F54148">
        <w:tc>
          <w:tcPr>
            <w:tcW w:w="1074" w:type="pct"/>
          </w:tcPr>
          <w:p w:rsidR="00F54148" w:rsidRPr="00F54148" w:rsidRDefault="00F54148" w:rsidP="00A41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Рост</w:t>
            </w:r>
          </w:p>
        </w:tc>
        <w:tc>
          <w:tcPr>
            <w:tcW w:w="3926" w:type="pct"/>
          </w:tcPr>
          <w:p w:rsidR="00F54148" w:rsidRPr="00F54148" w:rsidRDefault="00F54148" w:rsidP="00A41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F54148" w:rsidRPr="00F54148" w:rsidTr="00F54148">
        <w:tc>
          <w:tcPr>
            <w:tcW w:w="1074" w:type="pct"/>
          </w:tcPr>
          <w:p w:rsidR="00F54148" w:rsidRPr="00F54148" w:rsidRDefault="00F54148" w:rsidP="00A41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ИМС</w:t>
            </w:r>
          </w:p>
        </w:tc>
        <w:tc>
          <w:tcPr>
            <w:tcW w:w="3926" w:type="pct"/>
          </w:tcPr>
          <w:p w:rsidR="00F54148" w:rsidRPr="00F54148" w:rsidRDefault="00F54148" w:rsidP="00A41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F54148" w:rsidRPr="00F54148" w:rsidTr="00F54148">
        <w:tc>
          <w:tcPr>
            <w:tcW w:w="1074" w:type="pct"/>
          </w:tcPr>
          <w:p w:rsidR="00F54148" w:rsidRPr="00F54148" w:rsidRDefault="00F54148" w:rsidP="00A41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Выводы</w:t>
            </w:r>
          </w:p>
        </w:tc>
        <w:tc>
          <w:tcPr>
            <w:tcW w:w="3926" w:type="pct"/>
          </w:tcPr>
          <w:p w:rsidR="00F54148" w:rsidRPr="00F54148" w:rsidRDefault="00F54148" w:rsidP="00A41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A4126F" w:rsidRDefault="00A4126F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AE303A" w:rsidRDefault="003511EE" w:rsidP="00196C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Ситуационная з</w:t>
      </w:r>
      <w:r w:rsidRPr="00DD57F9">
        <w:rPr>
          <w:rFonts w:ascii="Times New Roman" w:hAnsi="Times New Roman"/>
          <w:b/>
          <w:sz w:val="28"/>
          <w:szCs w:val="28"/>
        </w:rPr>
        <w:t>адача.</w:t>
      </w:r>
    </w:p>
    <w:p w:rsidR="00F263C2" w:rsidRDefault="00947F7C" w:rsidP="00196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F7C">
        <w:rPr>
          <w:rFonts w:ascii="Times New Roman" w:hAnsi="Times New Roman"/>
          <w:sz w:val="28"/>
          <w:szCs w:val="28"/>
        </w:rPr>
        <w:t>К врачу обратился больной, 40 лет, с жалобами на прогресс</w:t>
      </w:r>
      <w:r>
        <w:rPr>
          <w:rFonts w:ascii="Times New Roman" w:hAnsi="Times New Roman"/>
          <w:sz w:val="28"/>
          <w:szCs w:val="28"/>
        </w:rPr>
        <w:t>ирующее увеличе</w:t>
      </w:r>
      <w:r w:rsidRPr="00947F7C">
        <w:rPr>
          <w:rFonts w:ascii="Times New Roman" w:hAnsi="Times New Roman"/>
          <w:sz w:val="28"/>
          <w:szCs w:val="28"/>
        </w:rPr>
        <w:t>ние масс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47F7C">
        <w:rPr>
          <w:rFonts w:ascii="Times New Roman" w:hAnsi="Times New Roman"/>
          <w:sz w:val="28"/>
          <w:szCs w:val="28"/>
        </w:rPr>
        <w:t>тела,</w:t>
      </w:r>
      <w:r>
        <w:rPr>
          <w:rFonts w:ascii="Times New Roman" w:hAnsi="Times New Roman"/>
          <w:sz w:val="28"/>
          <w:szCs w:val="28"/>
        </w:rPr>
        <w:t xml:space="preserve"> боли в ногах, быструю утомляемость во время ходьбы, вялость, слабость, апатию</w:t>
      </w:r>
      <w:r w:rsidR="00F263C2">
        <w:rPr>
          <w:rFonts w:ascii="Times New Roman" w:hAnsi="Times New Roman"/>
          <w:sz w:val="28"/>
          <w:szCs w:val="28"/>
        </w:rPr>
        <w:t xml:space="preserve">, чувство нехватки воздуха при ходьбе, </w:t>
      </w:r>
      <w:r w:rsidR="00E571CC">
        <w:rPr>
          <w:rFonts w:ascii="Times New Roman" w:hAnsi="Times New Roman"/>
          <w:sz w:val="28"/>
          <w:szCs w:val="28"/>
        </w:rPr>
        <w:t>сердцебиение и боли в сердце при ходьбе</w:t>
      </w:r>
      <w:r>
        <w:rPr>
          <w:rFonts w:ascii="Times New Roman" w:hAnsi="Times New Roman"/>
          <w:sz w:val="28"/>
          <w:szCs w:val="28"/>
        </w:rPr>
        <w:t xml:space="preserve">. </w:t>
      </w:r>
      <w:r w:rsidR="00F263C2">
        <w:rPr>
          <w:rFonts w:ascii="Times New Roman" w:hAnsi="Times New Roman"/>
          <w:sz w:val="28"/>
          <w:szCs w:val="28"/>
        </w:rPr>
        <w:t>Из анамнеза известно, что г</w:t>
      </w:r>
      <w:r>
        <w:rPr>
          <w:rFonts w:ascii="Times New Roman" w:hAnsi="Times New Roman"/>
          <w:sz w:val="28"/>
          <w:szCs w:val="28"/>
        </w:rPr>
        <w:t xml:space="preserve">од назад пациент получил черепно-мозговую травму, после которой резко повысился аппетит, не может контролировать тягу к еде. </w:t>
      </w:r>
    </w:p>
    <w:p w:rsidR="00082B5E" w:rsidRDefault="00947F7C" w:rsidP="00196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Объективно: </w:t>
      </w:r>
      <w:r w:rsidR="00F3214C">
        <w:rPr>
          <w:rFonts w:ascii="Times New Roman" w:hAnsi="Times New Roman"/>
          <w:sz w:val="28"/>
          <w:szCs w:val="28"/>
        </w:rPr>
        <w:t>Вес тела 1</w:t>
      </w:r>
      <w:r w:rsidR="00E571CC">
        <w:rPr>
          <w:rFonts w:ascii="Times New Roman" w:hAnsi="Times New Roman"/>
          <w:sz w:val="28"/>
          <w:szCs w:val="28"/>
        </w:rPr>
        <w:t>20</w:t>
      </w:r>
      <w:r w:rsidR="00F3214C">
        <w:rPr>
          <w:rFonts w:ascii="Times New Roman" w:hAnsi="Times New Roman"/>
          <w:sz w:val="28"/>
          <w:szCs w:val="28"/>
        </w:rPr>
        <w:t xml:space="preserve"> кг, рост 178 см; </w:t>
      </w:r>
      <w:r w:rsidR="00F263C2">
        <w:rPr>
          <w:rFonts w:ascii="Times New Roman" w:hAnsi="Times New Roman"/>
          <w:sz w:val="28"/>
          <w:szCs w:val="28"/>
        </w:rPr>
        <w:t xml:space="preserve">больной </w:t>
      </w:r>
      <w:proofErr w:type="spellStart"/>
      <w:r w:rsidR="00F263C2">
        <w:rPr>
          <w:rFonts w:ascii="Times New Roman" w:hAnsi="Times New Roman"/>
          <w:sz w:val="28"/>
          <w:szCs w:val="28"/>
        </w:rPr>
        <w:t>гиперстенического</w:t>
      </w:r>
      <w:proofErr w:type="spellEnd"/>
      <w:r w:rsidR="00F263C2">
        <w:rPr>
          <w:rFonts w:ascii="Times New Roman" w:hAnsi="Times New Roman"/>
          <w:sz w:val="28"/>
          <w:szCs w:val="28"/>
        </w:rPr>
        <w:t xml:space="preserve"> телосложения, </w:t>
      </w:r>
      <w:r>
        <w:rPr>
          <w:rFonts w:ascii="Times New Roman" w:hAnsi="Times New Roman"/>
          <w:sz w:val="28"/>
          <w:szCs w:val="28"/>
        </w:rPr>
        <w:t xml:space="preserve">подкожно-жировая клетчатка чрезмерно развита, </w:t>
      </w:r>
      <w:r w:rsidR="00082B5E">
        <w:rPr>
          <w:rFonts w:ascii="Times New Roman" w:hAnsi="Times New Roman"/>
          <w:sz w:val="28"/>
          <w:szCs w:val="28"/>
        </w:rPr>
        <w:t xml:space="preserve">преимущественно в области талии. АД 150/95 мм </w:t>
      </w:r>
      <w:proofErr w:type="spellStart"/>
      <w:r w:rsidR="00082B5E">
        <w:rPr>
          <w:rFonts w:ascii="Times New Roman" w:hAnsi="Times New Roman"/>
          <w:sz w:val="28"/>
          <w:szCs w:val="28"/>
        </w:rPr>
        <w:t>рт.ст</w:t>
      </w:r>
      <w:proofErr w:type="spellEnd"/>
      <w:r w:rsidR="00082B5E">
        <w:rPr>
          <w:rFonts w:ascii="Times New Roman" w:hAnsi="Times New Roman"/>
          <w:sz w:val="28"/>
          <w:szCs w:val="28"/>
        </w:rPr>
        <w:t>.</w:t>
      </w:r>
      <w:r w:rsidR="00F3214C">
        <w:rPr>
          <w:rFonts w:ascii="Times New Roman" w:hAnsi="Times New Roman"/>
          <w:sz w:val="28"/>
          <w:szCs w:val="28"/>
        </w:rPr>
        <w:t>,</w:t>
      </w:r>
      <w:r w:rsidR="00082B5E">
        <w:rPr>
          <w:rFonts w:ascii="Times New Roman" w:hAnsi="Times New Roman"/>
          <w:sz w:val="28"/>
          <w:szCs w:val="28"/>
        </w:rPr>
        <w:t xml:space="preserve"> ЧСС </w:t>
      </w:r>
      <w:r w:rsidR="00F3214C">
        <w:rPr>
          <w:rFonts w:ascii="Times New Roman" w:hAnsi="Times New Roman"/>
          <w:sz w:val="28"/>
          <w:szCs w:val="28"/>
        </w:rPr>
        <w:t>9</w:t>
      </w:r>
      <w:r w:rsidR="00082B5E">
        <w:rPr>
          <w:rFonts w:ascii="Times New Roman" w:hAnsi="Times New Roman"/>
          <w:sz w:val="28"/>
          <w:szCs w:val="28"/>
        </w:rPr>
        <w:t>0 уд/мин, ЧД – 18/мин.</w:t>
      </w:r>
      <w:r w:rsidR="00F3214C">
        <w:rPr>
          <w:rFonts w:ascii="Times New Roman" w:hAnsi="Times New Roman"/>
          <w:sz w:val="28"/>
          <w:szCs w:val="28"/>
        </w:rPr>
        <w:t xml:space="preserve"> Уровень глюкозы в крови натощак – 9 </w:t>
      </w:r>
      <w:proofErr w:type="spellStart"/>
      <w:r w:rsidR="00F3214C">
        <w:rPr>
          <w:rFonts w:ascii="Times New Roman" w:hAnsi="Times New Roman"/>
          <w:sz w:val="28"/>
          <w:szCs w:val="28"/>
        </w:rPr>
        <w:t>ммоль</w:t>
      </w:r>
      <w:proofErr w:type="spellEnd"/>
      <w:r w:rsidR="00F3214C">
        <w:rPr>
          <w:rFonts w:ascii="Times New Roman" w:hAnsi="Times New Roman"/>
          <w:sz w:val="28"/>
          <w:szCs w:val="28"/>
        </w:rPr>
        <w:t>/л, снижена толерантность к глюкозе.</w:t>
      </w:r>
    </w:p>
    <w:p w:rsidR="00F263C2" w:rsidRDefault="00F263C2" w:rsidP="00F263C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нарушение жирового обмена, которое наблюдается у больного?</w:t>
      </w:r>
    </w:p>
    <w:p w:rsidR="00F3214C" w:rsidRDefault="00F3214C" w:rsidP="00F263C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Что стало причиной его развития? </w:t>
      </w:r>
    </w:p>
    <w:p w:rsidR="00082B5E" w:rsidRDefault="00F263C2" w:rsidP="00F263C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</w:t>
      </w:r>
      <w:r w:rsidR="00082B5E">
        <w:rPr>
          <w:rFonts w:ascii="Times New Roman" w:hAnsi="Times New Roman"/>
          <w:sz w:val="28"/>
          <w:szCs w:val="28"/>
        </w:rPr>
        <w:t xml:space="preserve">едите классификацию этого состояния по </w:t>
      </w:r>
      <w:r w:rsidR="00F3214C">
        <w:rPr>
          <w:rFonts w:ascii="Times New Roman" w:hAnsi="Times New Roman"/>
          <w:sz w:val="28"/>
          <w:szCs w:val="28"/>
        </w:rPr>
        <w:t>механизму развития</w:t>
      </w:r>
      <w:r w:rsidR="00082B5E">
        <w:rPr>
          <w:rFonts w:ascii="Times New Roman" w:hAnsi="Times New Roman"/>
          <w:sz w:val="28"/>
          <w:szCs w:val="28"/>
        </w:rPr>
        <w:t>, внешним признакам, степени повышения массы тела.</w:t>
      </w:r>
    </w:p>
    <w:p w:rsidR="00F263C2" w:rsidRDefault="00F263C2" w:rsidP="00F263C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2B5E">
        <w:rPr>
          <w:rFonts w:ascii="Times New Roman" w:hAnsi="Times New Roman"/>
          <w:sz w:val="28"/>
          <w:szCs w:val="28"/>
        </w:rPr>
        <w:t>Рассчитайте ИМТ и оцените его.</w:t>
      </w:r>
    </w:p>
    <w:p w:rsidR="00082B5E" w:rsidRPr="00F263C2" w:rsidRDefault="00082B5E" w:rsidP="00F263C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возможные осложнения, которые развиваются у больного.</w:t>
      </w:r>
    </w:p>
    <w:p w:rsidR="00947F7C" w:rsidRDefault="00947F7C" w:rsidP="00196C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947F7C" w:rsidSect="008A60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A9" w:rsidRDefault="00BF64A9" w:rsidP="00103455">
      <w:pPr>
        <w:spacing w:after="0" w:line="240" w:lineRule="auto"/>
      </w:pPr>
      <w:r>
        <w:separator/>
      </w:r>
    </w:p>
  </w:endnote>
  <w:endnote w:type="continuationSeparator" w:id="0">
    <w:p w:rsidR="00BF64A9" w:rsidRDefault="00BF64A9" w:rsidP="0010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A9" w:rsidRDefault="00BF64A9" w:rsidP="00103455">
      <w:pPr>
        <w:spacing w:after="0" w:line="240" w:lineRule="auto"/>
      </w:pPr>
      <w:r>
        <w:separator/>
      </w:r>
    </w:p>
  </w:footnote>
  <w:footnote w:type="continuationSeparator" w:id="0">
    <w:p w:rsidR="00BF64A9" w:rsidRDefault="00BF64A9" w:rsidP="0010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E49"/>
    <w:multiLevelType w:val="hybridMultilevel"/>
    <w:tmpl w:val="FBB62558"/>
    <w:lvl w:ilvl="0" w:tplc="2BB421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A77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B1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4F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644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2A4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49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AB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C4C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E16B5"/>
    <w:multiLevelType w:val="hybridMultilevel"/>
    <w:tmpl w:val="F0F8E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2307"/>
    <w:multiLevelType w:val="hybridMultilevel"/>
    <w:tmpl w:val="F72AD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3A97"/>
    <w:multiLevelType w:val="hybridMultilevel"/>
    <w:tmpl w:val="DBAE644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1F101A"/>
    <w:multiLevelType w:val="hybridMultilevel"/>
    <w:tmpl w:val="F49A3858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CC7409"/>
    <w:multiLevelType w:val="hybridMultilevel"/>
    <w:tmpl w:val="89808BB2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7C789A"/>
    <w:multiLevelType w:val="hybridMultilevel"/>
    <w:tmpl w:val="08E47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47F0A"/>
    <w:multiLevelType w:val="hybridMultilevel"/>
    <w:tmpl w:val="D964645C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BC0A6B"/>
    <w:multiLevelType w:val="hybridMultilevel"/>
    <w:tmpl w:val="976812D6"/>
    <w:lvl w:ilvl="0" w:tplc="1C6A63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B5366"/>
    <w:multiLevelType w:val="hybridMultilevel"/>
    <w:tmpl w:val="68C82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E4E20"/>
    <w:multiLevelType w:val="hybridMultilevel"/>
    <w:tmpl w:val="DF10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135B0"/>
    <w:multiLevelType w:val="hybridMultilevel"/>
    <w:tmpl w:val="C130CD2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9F2460"/>
    <w:multiLevelType w:val="hybridMultilevel"/>
    <w:tmpl w:val="3C3057B4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185548"/>
    <w:multiLevelType w:val="hybridMultilevel"/>
    <w:tmpl w:val="004A51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B444F4"/>
    <w:multiLevelType w:val="hybridMultilevel"/>
    <w:tmpl w:val="23E2F0CE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F11817"/>
    <w:multiLevelType w:val="hybridMultilevel"/>
    <w:tmpl w:val="C972C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274D"/>
    <w:multiLevelType w:val="hybridMultilevel"/>
    <w:tmpl w:val="D66EE648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A54B5E"/>
    <w:multiLevelType w:val="hybridMultilevel"/>
    <w:tmpl w:val="53983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57D27"/>
    <w:multiLevelType w:val="hybridMultilevel"/>
    <w:tmpl w:val="3F621E14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001AB2"/>
    <w:multiLevelType w:val="hybridMultilevel"/>
    <w:tmpl w:val="8E62E0A0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AF704AF"/>
    <w:multiLevelType w:val="hybridMultilevel"/>
    <w:tmpl w:val="C1404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2F9D"/>
    <w:multiLevelType w:val="hybridMultilevel"/>
    <w:tmpl w:val="2CEA6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85B4D"/>
    <w:multiLevelType w:val="hybridMultilevel"/>
    <w:tmpl w:val="C612460E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B205E7"/>
    <w:multiLevelType w:val="hybridMultilevel"/>
    <w:tmpl w:val="1BC6C944"/>
    <w:lvl w:ilvl="0" w:tplc="1C6A63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A65FF"/>
    <w:multiLevelType w:val="hybridMultilevel"/>
    <w:tmpl w:val="887ED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94CC8"/>
    <w:multiLevelType w:val="hybridMultilevel"/>
    <w:tmpl w:val="5F36F8AC"/>
    <w:lvl w:ilvl="0" w:tplc="9A926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BD1E28"/>
    <w:multiLevelType w:val="hybridMultilevel"/>
    <w:tmpl w:val="1FB494FC"/>
    <w:lvl w:ilvl="0" w:tplc="FC46A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CD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1B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E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6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A7D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40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A3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6E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45300"/>
    <w:multiLevelType w:val="hybridMultilevel"/>
    <w:tmpl w:val="D24677AE"/>
    <w:lvl w:ilvl="0" w:tplc="D550DF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3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2C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28E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2D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03E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441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093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25D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560FE"/>
    <w:multiLevelType w:val="hybridMultilevel"/>
    <w:tmpl w:val="8DDEF174"/>
    <w:lvl w:ilvl="0" w:tplc="CD082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130DF8"/>
    <w:multiLevelType w:val="hybridMultilevel"/>
    <w:tmpl w:val="31C0D90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FD55A1E"/>
    <w:multiLevelType w:val="hybridMultilevel"/>
    <w:tmpl w:val="02E0C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5"/>
  </w:num>
  <w:num w:numId="5">
    <w:abstractNumId w:val="24"/>
  </w:num>
  <w:num w:numId="6">
    <w:abstractNumId w:val="2"/>
  </w:num>
  <w:num w:numId="7">
    <w:abstractNumId w:val="20"/>
  </w:num>
  <w:num w:numId="8">
    <w:abstractNumId w:val="10"/>
  </w:num>
  <w:num w:numId="9">
    <w:abstractNumId w:val="6"/>
  </w:num>
  <w:num w:numId="10">
    <w:abstractNumId w:val="13"/>
  </w:num>
  <w:num w:numId="11">
    <w:abstractNumId w:val="30"/>
  </w:num>
  <w:num w:numId="12">
    <w:abstractNumId w:val="9"/>
  </w:num>
  <w:num w:numId="13">
    <w:abstractNumId w:val="19"/>
  </w:num>
  <w:num w:numId="14">
    <w:abstractNumId w:val="11"/>
  </w:num>
  <w:num w:numId="15">
    <w:abstractNumId w:val="12"/>
  </w:num>
  <w:num w:numId="16">
    <w:abstractNumId w:val="29"/>
  </w:num>
  <w:num w:numId="17">
    <w:abstractNumId w:val="3"/>
  </w:num>
  <w:num w:numId="18">
    <w:abstractNumId w:val="14"/>
  </w:num>
  <w:num w:numId="19">
    <w:abstractNumId w:val="16"/>
  </w:num>
  <w:num w:numId="20">
    <w:abstractNumId w:val="22"/>
  </w:num>
  <w:num w:numId="21">
    <w:abstractNumId w:val="7"/>
  </w:num>
  <w:num w:numId="22">
    <w:abstractNumId w:val="18"/>
  </w:num>
  <w:num w:numId="23">
    <w:abstractNumId w:val="26"/>
  </w:num>
  <w:num w:numId="24">
    <w:abstractNumId w:val="27"/>
  </w:num>
  <w:num w:numId="25">
    <w:abstractNumId w:val="0"/>
  </w:num>
  <w:num w:numId="26">
    <w:abstractNumId w:val="5"/>
  </w:num>
  <w:num w:numId="27">
    <w:abstractNumId w:val="23"/>
  </w:num>
  <w:num w:numId="28">
    <w:abstractNumId w:val="4"/>
  </w:num>
  <w:num w:numId="29">
    <w:abstractNumId w:val="8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D"/>
    <w:rsid w:val="00031F70"/>
    <w:rsid w:val="00035927"/>
    <w:rsid w:val="00082B5E"/>
    <w:rsid w:val="0008375C"/>
    <w:rsid w:val="000A03B5"/>
    <w:rsid w:val="000A4892"/>
    <w:rsid w:val="00103455"/>
    <w:rsid w:val="001532CE"/>
    <w:rsid w:val="00191764"/>
    <w:rsid w:val="00196C2E"/>
    <w:rsid w:val="002003A5"/>
    <w:rsid w:val="002072A4"/>
    <w:rsid w:val="0028630B"/>
    <w:rsid w:val="003012BC"/>
    <w:rsid w:val="00307C6D"/>
    <w:rsid w:val="003511EE"/>
    <w:rsid w:val="00430D4C"/>
    <w:rsid w:val="004617D4"/>
    <w:rsid w:val="00467A87"/>
    <w:rsid w:val="00493E06"/>
    <w:rsid w:val="00547D10"/>
    <w:rsid w:val="00574932"/>
    <w:rsid w:val="00644CA6"/>
    <w:rsid w:val="00694147"/>
    <w:rsid w:val="006B6520"/>
    <w:rsid w:val="006E34BF"/>
    <w:rsid w:val="00860DC4"/>
    <w:rsid w:val="008A60BB"/>
    <w:rsid w:val="008C6FF9"/>
    <w:rsid w:val="008D5D8E"/>
    <w:rsid w:val="0090204F"/>
    <w:rsid w:val="00925CF2"/>
    <w:rsid w:val="00947F7C"/>
    <w:rsid w:val="009F488A"/>
    <w:rsid w:val="009F778A"/>
    <w:rsid w:val="00A249E4"/>
    <w:rsid w:val="00A4126F"/>
    <w:rsid w:val="00AE303A"/>
    <w:rsid w:val="00B66600"/>
    <w:rsid w:val="00BF64A9"/>
    <w:rsid w:val="00C127D8"/>
    <w:rsid w:val="00D60D29"/>
    <w:rsid w:val="00DB1C23"/>
    <w:rsid w:val="00DD57F9"/>
    <w:rsid w:val="00DE3AF9"/>
    <w:rsid w:val="00E02181"/>
    <w:rsid w:val="00E20F40"/>
    <w:rsid w:val="00E4205D"/>
    <w:rsid w:val="00E571CC"/>
    <w:rsid w:val="00EA6168"/>
    <w:rsid w:val="00EF25C5"/>
    <w:rsid w:val="00F263C2"/>
    <w:rsid w:val="00F3214C"/>
    <w:rsid w:val="00F462C5"/>
    <w:rsid w:val="00F54148"/>
    <w:rsid w:val="00F63D74"/>
    <w:rsid w:val="00FB36A5"/>
    <w:rsid w:val="00FC4DB5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CE"/>
    <w:rPr>
      <w:b/>
      <w:bCs/>
    </w:rPr>
  </w:style>
  <w:style w:type="paragraph" w:styleId="a6">
    <w:name w:val="header"/>
    <w:basedOn w:val="a"/>
    <w:link w:val="a7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03455"/>
  </w:style>
  <w:style w:type="paragraph" w:styleId="a8">
    <w:name w:val="footer"/>
    <w:basedOn w:val="a"/>
    <w:link w:val="a9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03455"/>
  </w:style>
  <w:style w:type="paragraph" w:styleId="aa">
    <w:name w:val="List Paragraph"/>
    <w:basedOn w:val="a"/>
    <w:uiPriority w:val="34"/>
    <w:qFormat/>
    <w:rsid w:val="0020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F2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CE"/>
    <w:rPr>
      <w:b/>
      <w:bCs/>
    </w:rPr>
  </w:style>
  <w:style w:type="paragraph" w:styleId="a6">
    <w:name w:val="header"/>
    <w:basedOn w:val="a"/>
    <w:link w:val="a7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03455"/>
  </w:style>
  <w:style w:type="paragraph" w:styleId="a8">
    <w:name w:val="footer"/>
    <w:basedOn w:val="a"/>
    <w:link w:val="a9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03455"/>
  </w:style>
  <w:style w:type="paragraph" w:styleId="aa">
    <w:name w:val="List Paragraph"/>
    <w:basedOn w:val="a"/>
    <w:uiPriority w:val="34"/>
    <w:qFormat/>
    <w:rsid w:val="0020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F2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5505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95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167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6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5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169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94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327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56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5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199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4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4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696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560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2</cp:revision>
  <dcterms:created xsi:type="dcterms:W3CDTF">2020-04-18T16:02:00Z</dcterms:created>
  <dcterms:modified xsi:type="dcterms:W3CDTF">2020-04-18T16:02:00Z</dcterms:modified>
</cp:coreProperties>
</file>